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7A" w:rsidRPr="00AA417A" w:rsidRDefault="001E5508" w:rsidP="00AA417A">
      <w:pPr>
        <w:rPr>
          <w:rFonts w:ascii="Barlow" w:hAnsi="Barl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7A" w:rsidRPr="00AA417A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44379A">
        <w:rPr>
          <w:rFonts w:ascii="Barlow" w:hAnsi="Barlow"/>
          <w:b/>
          <w:bCs/>
          <w:color w:val="000000"/>
        </w:rPr>
        <w:br/>
      </w:r>
      <w:r w:rsidR="004B187F" w:rsidRPr="00293128">
        <w:rPr>
          <w:rFonts w:ascii="Barlow" w:hAnsi="Barlow"/>
          <w:b/>
          <w:bCs/>
        </w:rPr>
        <w:t xml:space="preserve">DU </w:t>
      </w:r>
      <w:r w:rsidR="0044379A">
        <w:rPr>
          <w:rFonts w:ascii="Barlow" w:hAnsi="Barlow"/>
          <w:b/>
          <w:bCs/>
        </w:rPr>
        <w:t>12 OCTOBRE</w:t>
      </w:r>
      <w:r w:rsidR="004B187F">
        <w:rPr>
          <w:rFonts w:ascii="Barlow" w:hAnsi="Barlow"/>
          <w:b/>
          <w:bCs/>
        </w:rPr>
        <w:t xml:space="preserve"> 2022</w:t>
      </w:r>
    </w:p>
    <w:p w:rsidR="00AA417A" w:rsidRPr="00AA417A" w:rsidRDefault="00AA417A" w:rsidP="00AA417A">
      <w:pPr>
        <w:rPr>
          <w:rFonts w:ascii="Barlow" w:hAnsi="Barlow"/>
          <w:b/>
          <w:bCs/>
          <w:color w:val="000000"/>
          <w:sz w:val="22"/>
        </w:rPr>
      </w:pPr>
    </w:p>
    <w:p w:rsidR="00AA417A" w:rsidRPr="00AA417A" w:rsidRDefault="00AA417A" w:rsidP="00AA417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44379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bookmarkStart w:id="0" w:name="_GoBack"/>
      <w:r w:rsidRPr="00AA417A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AA417A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bookmarkEnd w:id="0"/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Default="00AA417A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AA417A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4379A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203717">
        <w:rPr>
          <w:rFonts w:ascii="Barlow" w:hAnsi="Barlow"/>
          <w:b/>
          <w:bCs/>
          <w:i/>
          <w:iCs/>
          <w:color w:val="000000"/>
          <w:sz w:val="22"/>
        </w:rPr>
        <w:t xml:space="preserve"> jeudi</w:t>
      </w:r>
      <w:r w:rsidR="004B187F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4379A">
        <w:rPr>
          <w:rFonts w:ascii="Barlow" w:hAnsi="Barlow"/>
          <w:b/>
          <w:bCs/>
          <w:i/>
          <w:iCs/>
          <w:sz w:val="22"/>
        </w:rPr>
        <w:t>6 octobre</w:t>
      </w:r>
      <w:r w:rsidR="004B187F">
        <w:rPr>
          <w:rFonts w:ascii="Barlow" w:hAnsi="Barlow"/>
          <w:b/>
          <w:bCs/>
          <w:i/>
          <w:iCs/>
          <w:sz w:val="22"/>
        </w:rPr>
        <w:t xml:space="preserve"> 2022</w:t>
      </w:r>
      <w:r w:rsidR="004B187F"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203717" w:rsidRPr="00AA417A" w:rsidRDefault="00203717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Implication syndicale antérieure et/ou responsabilité pertinentes assumées ailleurs en lien avec le poste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Projets envisagés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8EE" w:rsidRPr="00AA417A" w:rsidRDefault="001C78EE" w:rsidP="00863A03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AA417A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AA417A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C78EE" w:rsidRPr="00AA417A" w:rsidRDefault="001C78EE" w:rsidP="00863A03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>Assemblée générale annuelle d’élections</w:t>
            </w:r>
          </w:p>
          <w:p w:rsidR="001C78EE" w:rsidRPr="00AA417A" w:rsidRDefault="001C78EE" w:rsidP="00863A03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AA417A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C78EE" w:rsidRPr="00AA417A" w:rsidRDefault="001C78EE" w:rsidP="00AA417A">
            <w:pPr>
              <w:ind w:left="73" w:right="252"/>
              <w:jc w:val="both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AA417A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AA417A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5F47AB" w:rsidRPr="00AA417A" w:rsidRDefault="005F47AB" w:rsidP="005F47AB">
      <w:pPr>
        <w:autoSpaceDE/>
        <w:autoSpaceDN/>
        <w:rPr>
          <w:rFonts w:ascii="Barlow" w:hAnsi="Barlow"/>
          <w:color w:val="FF0000"/>
          <w:sz w:val="20"/>
        </w:rPr>
      </w:pPr>
    </w:p>
    <w:p w:rsidR="00D16B77" w:rsidRPr="00AA417A" w:rsidRDefault="00186ABC" w:rsidP="0096027A">
      <w:pPr>
        <w:autoSpaceDE/>
        <w:autoSpaceDN/>
        <w:jc w:val="both"/>
        <w:rPr>
          <w:rFonts w:ascii="Barlow" w:hAnsi="Barlow"/>
          <w:b/>
          <w:sz w:val="20"/>
          <w:szCs w:val="20"/>
        </w:rPr>
      </w:pPr>
      <w:r w:rsidRPr="00AA417A">
        <w:rPr>
          <w:rFonts w:ascii="Barlow" w:hAnsi="Barlow"/>
          <w:b/>
          <w:sz w:val="20"/>
          <w:szCs w:val="20"/>
          <w:vertAlign w:val="superscript"/>
        </w:rPr>
        <w:t>(1)</w:t>
      </w:r>
      <w:r w:rsidRPr="00AA417A">
        <w:rPr>
          <w:rFonts w:ascii="Barlow" w:hAnsi="Barlow"/>
          <w:b/>
          <w:sz w:val="20"/>
          <w:szCs w:val="20"/>
        </w:rPr>
        <w:t xml:space="preserve"> </w:t>
      </w:r>
      <w:r w:rsidR="005F47AB" w:rsidRPr="00AA417A">
        <w:rPr>
          <w:rFonts w:ascii="Barlow" w:hAnsi="Barlow"/>
          <w:b/>
          <w:sz w:val="20"/>
          <w:szCs w:val="20"/>
        </w:rPr>
        <w:t xml:space="preserve">Toute personne élue à un poste libéré du Syndicat doit s’engager par écrit à respecter la Politique de libérations </w:t>
      </w:r>
      <w:r w:rsidR="0096027A" w:rsidRPr="00AA417A">
        <w:rPr>
          <w:rFonts w:ascii="Barlow" w:hAnsi="Barlow"/>
          <w:b/>
          <w:sz w:val="20"/>
          <w:szCs w:val="20"/>
        </w:rPr>
        <w:t xml:space="preserve">et ne peut obtenir plus de quatre cours d'enseignement, de libérations ou de perfectionnement par trimestre </w:t>
      </w:r>
      <w:r w:rsidR="005F47AB" w:rsidRPr="00AA417A">
        <w:rPr>
          <w:rFonts w:ascii="Barlow" w:hAnsi="Barlow"/>
          <w:b/>
          <w:sz w:val="20"/>
          <w:szCs w:val="20"/>
        </w:rPr>
        <w:t>(Extrait de la proposition votée lors du Conseil syndical du 22 avril 2001).</w:t>
      </w:r>
    </w:p>
    <w:sectPr w:rsidR="00D16B77" w:rsidRPr="00AA417A" w:rsidSect="00B83209">
      <w:pgSz w:w="12240" w:h="2016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62493"/>
    <w:multiLevelType w:val="hybridMultilevel"/>
    <w:tmpl w:val="E56E672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C1B96"/>
    <w:rsid w:val="00186ABC"/>
    <w:rsid w:val="001C78EE"/>
    <w:rsid w:val="001E5508"/>
    <w:rsid w:val="00203717"/>
    <w:rsid w:val="00280D94"/>
    <w:rsid w:val="0028160B"/>
    <w:rsid w:val="00325FE1"/>
    <w:rsid w:val="003C4655"/>
    <w:rsid w:val="003D490B"/>
    <w:rsid w:val="0044379A"/>
    <w:rsid w:val="004B187F"/>
    <w:rsid w:val="005F47AB"/>
    <w:rsid w:val="00794D9F"/>
    <w:rsid w:val="00863A03"/>
    <w:rsid w:val="00941FDC"/>
    <w:rsid w:val="0096027A"/>
    <w:rsid w:val="009D607A"/>
    <w:rsid w:val="00AA417A"/>
    <w:rsid w:val="00B83209"/>
    <w:rsid w:val="00D16B77"/>
    <w:rsid w:val="00DB63EA"/>
    <w:rsid w:val="00F00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3A12"/>
  <w14:defaultImageDpi w14:val="300"/>
  <w15:chartTrackingRefBased/>
  <w15:docId w15:val="{C45F68F8-2B97-314E-9C6F-A15BF0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1460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6</cp:revision>
  <dcterms:created xsi:type="dcterms:W3CDTF">2022-01-06T19:45:00Z</dcterms:created>
  <dcterms:modified xsi:type="dcterms:W3CDTF">2022-09-28T14:01:00Z</dcterms:modified>
</cp:coreProperties>
</file>